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6F5D" w14:textId="77777777" w:rsidR="007D00AB" w:rsidRPr="007D00AB" w:rsidRDefault="007D00AB" w:rsidP="007D00AB">
      <w:pPr>
        <w:pStyle w:val="Title"/>
        <w:rPr>
          <w:b/>
          <w:bCs/>
          <w:lang w:val="es-ES"/>
        </w:rPr>
      </w:pPr>
      <w:r w:rsidRPr="007D00AB">
        <w:rPr>
          <w:b/>
          <w:bCs/>
          <w:lang w:val="es-ES"/>
        </w:rPr>
        <w:t xml:space="preserve">Soluciones de Empleo Juvenil (YES2) </w:t>
      </w:r>
    </w:p>
    <w:p w14:paraId="0E6F12F6" w14:textId="6C790B3B" w:rsidR="007D00AB" w:rsidRPr="007D00AB" w:rsidRDefault="007D00AB" w:rsidP="00824BA9">
      <w:pPr>
        <w:pStyle w:val="Title"/>
        <w:rPr>
          <w:b/>
          <w:bCs/>
          <w:lang w:val="es-ES"/>
        </w:rPr>
      </w:pPr>
      <w:r w:rsidRPr="007D00AB">
        <w:rPr>
          <w:b/>
          <w:bCs/>
          <w:lang w:val="es-ES"/>
        </w:rPr>
        <w:t xml:space="preserve">2024 Carta de </w:t>
      </w:r>
      <w:r>
        <w:rPr>
          <w:b/>
          <w:bCs/>
          <w:lang w:val="es-ES"/>
        </w:rPr>
        <w:t>P</w:t>
      </w:r>
      <w:r w:rsidRPr="007D00AB">
        <w:rPr>
          <w:b/>
          <w:bCs/>
          <w:lang w:val="es-ES"/>
        </w:rPr>
        <w:t xml:space="preserve">resentación del </w:t>
      </w:r>
      <w:r>
        <w:rPr>
          <w:b/>
          <w:bCs/>
          <w:lang w:val="es-ES"/>
        </w:rPr>
        <w:t>S</w:t>
      </w:r>
      <w:r w:rsidRPr="007D00AB">
        <w:rPr>
          <w:b/>
          <w:bCs/>
          <w:lang w:val="es-ES"/>
        </w:rPr>
        <w:t>olicitante</w:t>
      </w:r>
    </w:p>
    <w:p w14:paraId="1D18CA9B" w14:textId="4C8053C8" w:rsidR="007D00AB" w:rsidRPr="007D00AB" w:rsidRDefault="007D00AB" w:rsidP="007D00AB">
      <w:pPr>
        <w:rPr>
          <w:lang w:val="es-ES"/>
        </w:rPr>
      </w:pPr>
      <w:r w:rsidRPr="007D00AB">
        <w:rPr>
          <w:lang w:val="es-ES"/>
        </w:rPr>
        <w:t>Debe enviarse junto con la solicitud YES2 para el 4 de febrero de 2024</w:t>
      </w:r>
    </w:p>
    <w:p w14:paraId="5B216091" w14:textId="3D55A8D0" w:rsidR="007D00AB" w:rsidRPr="007D00AB" w:rsidRDefault="007D00AB" w:rsidP="007D00AB">
      <w:pPr>
        <w:rPr>
          <w:lang w:val="es-ES"/>
        </w:rPr>
      </w:pPr>
      <w:r w:rsidRPr="007D00AB">
        <w:rPr>
          <w:lang w:val="es-ES"/>
        </w:rPr>
        <w:t xml:space="preserve">A menudo, cuando se solicita un puesto de trabajo, se pide al solicitante que escriba una carta de presentación </w:t>
      </w:r>
      <w:r w:rsidR="00824BA9">
        <w:rPr>
          <w:lang w:val="es-ES"/>
        </w:rPr>
        <w:t>narrándole</w:t>
      </w:r>
      <w:r w:rsidRPr="007D00AB">
        <w:rPr>
          <w:lang w:val="es-ES"/>
        </w:rPr>
        <w:t xml:space="preserve"> al posible empleador un poco sobre sí mismo. </w:t>
      </w:r>
    </w:p>
    <w:p w14:paraId="2A8286B9" w14:textId="77777777" w:rsidR="007D00AB" w:rsidRPr="007D00AB" w:rsidRDefault="007D00AB" w:rsidP="007D00AB">
      <w:pPr>
        <w:rPr>
          <w:lang w:val="es-ES"/>
        </w:rPr>
      </w:pPr>
      <w:r w:rsidRPr="007D00AB">
        <w:rPr>
          <w:lang w:val="es-ES"/>
        </w:rPr>
        <w:t>Por favor, escriba una carta de presentación explicando su interés en el programa y lo que espera ganar con su participación.</w:t>
      </w:r>
    </w:p>
    <w:p w14:paraId="3599FFF2" w14:textId="21CBD7AE" w:rsidR="007D00AB" w:rsidRPr="007D00AB" w:rsidRDefault="00CE0FA0" w:rsidP="007D00AB">
      <w:pPr>
        <w:rPr>
          <w:b/>
          <w:bCs/>
          <w:lang w:val="es-ES"/>
        </w:rPr>
      </w:pPr>
      <w:r w:rsidRPr="007D00AB">
        <w:rPr>
          <w:lang w:val="es-ES"/>
        </w:rPr>
        <w:t xml:space="preserve">Por favor </w:t>
      </w:r>
      <w:r>
        <w:rPr>
          <w:lang w:val="es-ES"/>
        </w:rPr>
        <w:t>r</w:t>
      </w:r>
      <w:r w:rsidR="007D00AB" w:rsidRPr="007D00AB">
        <w:rPr>
          <w:lang w:val="es-ES"/>
        </w:rPr>
        <w:t>esponda a todas las</w:t>
      </w:r>
      <w:r w:rsidR="00824BA9">
        <w:rPr>
          <w:lang w:val="es-ES"/>
        </w:rPr>
        <w:t xml:space="preserve"> </w:t>
      </w:r>
      <w:r w:rsidR="00824BA9" w:rsidRPr="007D00AB">
        <w:rPr>
          <w:lang w:val="es-ES"/>
        </w:rPr>
        <w:t>siguientes</w:t>
      </w:r>
      <w:r w:rsidR="007D00AB" w:rsidRPr="007D00AB">
        <w:rPr>
          <w:lang w:val="es-ES"/>
        </w:rPr>
        <w:t xml:space="preserve"> preguntas, en formato de párrafo, con un </w:t>
      </w:r>
      <w:r w:rsidR="007D00AB" w:rsidRPr="007D00AB">
        <w:rPr>
          <w:b/>
          <w:bCs/>
          <w:lang w:val="es-ES"/>
        </w:rPr>
        <w:t>mínimo de 500 palabras.</w:t>
      </w:r>
    </w:p>
    <w:p w14:paraId="6FFCC373" w14:textId="410C88D2" w:rsidR="007D00AB" w:rsidRPr="007D00AB" w:rsidRDefault="007D00AB" w:rsidP="007D00AB">
      <w:pPr>
        <w:rPr>
          <w:lang w:val="es-ES"/>
        </w:rPr>
      </w:pPr>
      <w:r w:rsidRPr="007D00AB">
        <w:rPr>
          <w:lang w:val="es-ES"/>
        </w:rPr>
        <w:t>1.</w:t>
      </w:r>
      <w:r w:rsidRPr="007D00AB">
        <w:rPr>
          <w:lang w:val="es-ES"/>
        </w:rPr>
        <w:tab/>
        <w:t>¿Por qué quie</w:t>
      </w:r>
      <w:r>
        <w:rPr>
          <w:lang w:val="es-ES"/>
        </w:rPr>
        <w:t>re</w:t>
      </w:r>
      <w:r w:rsidRPr="007D00AB">
        <w:rPr>
          <w:lang w:val="es-ES"/>
        </w:rPr>
        <w:t xml:space="preserve"> asistir a YES2?</w:t>
      </w:r>
    </w:p>
    <w:p w14:paraId="4EE2F921" w14:textId="59233055" w:rsidR="007D00AB" w:rsidRPr="007D00AB" w:rsidRDefault="007D00AB" w:rsidP="007D00AB">
      <w:pPr>
        <w:rPr>
          <w:lang w:val="es-ES"/>
        </w:rPr>
      </w:pPr>
      <w:r w:rsidRPr="007D00AB">
        <w:rPr>
          <w:lang w:val="es-ES"/>
        </w:rPr>
        <w:t>2.</w:t>
      </w:r>
      <w:r w:rsidRPr="007D00AB">
        <w:rPr>
          <w:lang w:val="es-ES"/>
        </w:rPr>
        <w:tab/>
      </w:r>
      <w:r>
        <w:rPr>
          <w:lang w:val="es-ES"/>
        </w:rPr>
        <w:t>¿</w:t>
      </w:r>
      <w:r w:rsidRPr="007D00AB">
        <w:rPr>
          <w:lang w:val="es-ES"/>
        </w:rPr>
        <w:t xml:space="preserve">Qué beneficios cree que </w:t>
      </w:r>
      <w:r w:rsidR="00CE0FA0" w:rsidRPr="007D00AB">
        <w:rPr>
          <w:lang w:val="es-ES"/>
        </w:rPr>
        <w:t>obtendr</w:t>
      </w:r>
      <w:r w:rsidR="00CE0FA0">
        <w:rPr>
          <w:lang w:val="es-ES"/>
        </w:rPr>
        <w:t>á</w:t>
      </w:r>
      <w:r w:rsidRPr="007D00AB">
        <w:rPr>
          <w:lang w:val="es-ES"/>
        </w:rPr>
        <w:t xml:space="preserve"> al asistir al programa YES2?</w:t>
      </w:r>
    </w:p>
    <w:p w14:paraId="747C459F" w14:textId="62D4C983" w:rsidR="007D00AB" w:rsidRPr="007D00AB" w:rsidRDefault="007D00AB" w:rsidP="007D00AB">
      <w:pPr>
        <w:ind w:left="709" w:hanging="709"/>
        <w:rPr>
          <w:lang w:val="es-ES"/>
        </w:rPr>
      </w:pPr>
      <w:r w:rsidRPr="007D00AB">
        <w:rPr>
          <w:lang w:val="es-ES"/>
        </w:rPr>
        <w:t>3.</w:t>
      </w:r>
      <w:r w:rsidRPr="007D00AB">
        <w:rPr>
          <w:lang w:val="es-ES"/>
        </w:rPr>
        <w:tab/>
        <w:t>¿Qué experiencia laboral tiene, si es que tiene alguna? ¿Necesit</w:t>
      </w:r>
      <w:r w:rsidR="00CE0FA0">
        <w:rPr>
          <w:lang w:val="es-ES"/>
        </w:rPr>
        <w:t>o</w:t>
      </w:r>
      <w:r w:rsidRPr="007D00AB">
        <w:rPr>
          <w:lang w:val="es-ES"/>
        </w:rPr>
        <w:t xml:space="preserve"> alguna adaptación para realizar este trabajo?</w:t>
      </w:r>
    </w:p>
    <w:p w14:paraId="5E87CE69" w14:textId="7112E896" w:rsidR="007D00AB" w:rsidRPr="007D00AB" w:rsidRDefault="007D00AB" w:rsidP="007D00AB">
      <w:pPr>
        <w:rPr>
          <w:lang w:val="es-ES"/>
        </w:rPr>
      </w:pPr>
      <w:r w:rsidRPr="007D00AB">
        <w:rPr>
          <w:lang w:val="es-ES"/>
        </w:rPr>
        <w:t>4.</w:t>
      </w:r>
      <w:r w:rsidRPr="007D00AB">
        <w:rPr>
          <w:lang w:val="es-ES"/>
        </w:rPr>
        <w:tab/>
        <w:t>Describ</w:t>
      </w:r>
      <w:r>
        <w:rPr>
          <w:lang w:val="es-ES"/>
        </w:rPr>
        <w:t>a</w:t>
      </w:r>
      <w:r w:rsidRPr="007D00AB">
        <w:rPr>
          <w:lang w:val="es-ES"/>
        </w:rPr>
        <w:t xml:space="preserve"> </w:t>
      </w:r>
      <w:r w:rsidR="00CE0FA0">
        <w:rPr>
          <w:lang w:val="es-ES"/>
        </w:rPr>
        <w:t>s</w:t>
      </w:r>
      <w:r w:rsidRPr="007D00AB">
        <w:rPr>
          <w:lang w:val="es-ES"/>
        </w:rPr>
        <w:t>us actividades extraescolares y/o de voluntariado.</w:t>
      </w:r>
    </w:p>
    <w:p w14:paraId="1B06707B" w14:textId="7B64952C" w:rsidR="007D00AB" w:rsidRPr="007D00AB" w:rsidRDefault="007D00AB" w:rsidP="007D00AB">
      <w:pPr>
        <w:rPr>
          <w:lang w:val="es-ES"/>
        </w:rPr>
      </w:pPr>
      <w:r w:rsidRPr="007D00AB">
        <w:rPr>
          <w:lang w:val="es-ES"/>
        </w:rPr>
        <w:t>5.</w:t>
      </w:r>
      <w:r w:rsidRPr="007D00AB">
        <w:rPr>
          <w:lang w:val="es-ES"/>
        </w:rPr>
        <w:tab/>
        <w:t>Describa sus aficiones</w:t>
      </w:r>
      <w:r>
        <w:rPr>
          <w:lang w:val="es-ES"/>
        </w:rPr>
        <w:t xml:space="preserve"> (hobbies)</w:t>
      </w:r>
      <w:r w:rsidRPr="007D00AB">
        <w:rPr>
          <w:lang w:val="es-ES"/>
        </w:rPr>
        <w:t>.</w:t>
      </w:r>
    </w:p>
    <w:p w14:paraId="6115EC75" w14:textId="289DF536" w:rsidR="007D00AB" w:rsidRPr="007D00AB" w:rsidRDefault="007D00AB" w:rsidP="007D00AB">
      <w:pPr>
        <w:rPr>
          <w:lang w:val="es-ES"/>
        </w:rPr>
      </w:pPr>
      <w:r w:rsidRPr="007D00AB">
        <w:rPr>
          <w:lang w:val="es-ES"/>
        </w:rPr>
        <w:t>6.</w:t>
      </w:r>
      <w:r w:rsidRPr="007D00AB">
        <w:rPr>
          <w:lang w:val="es-ES"/>
        </w:rPr>
        <w:tab/>
        <w:t xml:space="preserve">¿Qué </w:t>
      </w:r>
      <w:r>
        <w:rPr>
          <w:lang w:val="es-ES"/>
        </w:rPr>
        <w:t>l</w:t>
      </w:r>
      <w:r w:rsidRPr="007D00AB">
        <w:rPr>
          <w:lang w:val="es-ES"/>
        </w:rPr>
        <w:t>e gusta hacer para divertir</w:t>
      </w:r>
      <w:r>
        <w:rPr>
          <w:lang w:val="es-ES"/>
        </w:rPr>
        <w:t>se</w:t>
      </w:r>
      <w:r w:rsidRPr="007D00AB">
        <w:rPr>
          <w:lang w:val="es-ES"/>
        </w:rPr>
        <w:t>?</w:t>
      </w:r>
    </w:p>
    <w:p w14:paraId="784103AF" w14:textId="1B512E5C" w:rsidR="007D00AB" w:rsidRDefault="007D00AB" w:rsidP="007D00AB">
      <w:pPr>
        <w:rPr>
          <w:lang w:val="es-ES"/>
        </w:rPr>
      </w:pPr>
      <w:r w:rsidRPr="007D00AB">
        <w:rPr>
          <w:lang w:val="es-ES"/>
        </w:rPr>
        <w:t>7.</w:t>
      </w:r>
      <w:r w:rsidRPr="007D00AB">
        <w:rPr>
          <w:lang w:val="es-ES"/>
        </w:rPr>
        <w:tab/>
        <w:t xml:space="preserve">¿Tiene </w:t>
      </w:r>
      <w:r w:rsidR="00CE0FA0" w:rsidRPr="007D00AB">
        <w:rPr>
          <w:lang w:val="es-ES"/>
        </w:rPr>
        <w:t>algun</w:t>
      </w:r>
      <w:r w:rsidR="00CE0FA0">
        <w:rPr>
          <w:lang w:val="es-ES"/>
        </w:rPr>
        <w:t>as</w:t>
      </w:r>
      <w:r w:rsidRPr="007D00AB">
        <w:rPr>
          <w:lang w:val="es-ES"/>
        </w:rPr>
        <w:t xml:space="preserve"> </w:t>
      </w:r>
      <w:r w:rsidR="00CE0FA0">
        <w:rPr>
          <w:lang w:val="es-ES"/>
        </w:rPr>
        <w:t>metas</w:t>
      </w:r>
      <w:r w:rsidRPr="007D00AB">
        <w:rPr>
          <w:lang w:val="es-ES"/>
        </w:rPr>
        <w:t xml:space="preserve"> que</w:t>
      </w:r>
      <w:r>
        <w:rPr>
          <w:lang w:val="es-ES"/>
        </w:rPr>
        <w:t xml:space="preserve"> l</w:t>
      </w:r>
      <w:r w:rsidRPr="007D00AB">
        <w:rPr>
          <w:lang w:val="es-ES"/>
        </w:rPr>
        <w:t>e gustaría alcanzar mientras participa en YES?</w:t>
      </w:r>
    </w:p>
    <w:p w14:paraId="23C1A191" w14:textId="77777777" w:rsidR="007D00AB" w:rsidRPr="007D00AB" w:rsidRDefault="007D00AB" w:rsidP="007D00AB">
      <w:pPr>
        <w:rPr>
          <w:lang w:val="es-ES"/>
        </w:rPr>
      </w:pPr>
    </w:p>
    <w:p w14:paraId="71375592" w14:textId="3B817A96" w:rsidR="007D00AB" w:rsidRPr="007D00AB" w:rsidRDefault="007D00AB" w:rsidP="007D00AB">
      <w:pPr>
        <w:rPr>
          <w:lang w:val="es-ES"/>
        </w:rPr>
      </w:pPr>
      <w:r w:rsidRPr="007D00AB">
        <w:rPr>
          <w:lang w:val="es-ES"/>
        </w:rPr>
        <w:t>Enví</w:t>
      </w:r>
      <w:r>
        <w:rPr>
          <w:lang w:val="es-ES"/>
        </w:rPr>
        <w:t>e</w:t>
      </w:r>
      <w:r w:rsidRPr="007D00AB">
        <w:rPr>
          <w:lang w:val="es-ES"/>
        </w:rPr>
        <w:t xml:space="preserve"> por correo electrónico la carta de presentación c</w:t>
      </w:r>
      <w:r w:rsidR="00CE0FA0">
        <w:rPr>
          <w:lang w:val="es-ES"/>
        </w:rPr>
        <w:t>ompleta</w:t>
      </w:r>
      <w:r w:rsidRPr="007D00AB">
        <w:rPr>
          <w:lang w:val="es-ES"/>
        </w:rPr>
        <w:t xml:space="preserve"> </w:t>
      </w:r>
      <w:r w:rsidR="00CE0FA0">
        <w:rPr>
          <w:lang w:val="es-ES"/>
        </w:rPr>
        <w:t>a la</w:t>
      </w:r>
      <w:r w:rsidRPr="007D00AB">
        <w:rPr>
          <w:lang w:val="es-ES"/>
        </w:rPr>
        <w:t xml:space="preserve"> </w:t>
      </w:r>
      <w:r w:rsidR="007C6EFF" w:rsidRPr="007D00AB">
        <w:rPr>
          <w:lang w:val="es-ES"/>
        </w:rPr>
        <w:t>directora</w:t>
      </w:r>
      <w:r w:rsidRPr="007D00AB">
        <w:rPr>
          <w:lang w:val="es-ES"/>
        </w:rPr>
        <w:t xml:space="preserve"> del Programa YES2 a </w:t>
      </w:r>
      <w:hyperlink r:id="rId11" w:history="1">
        <w:r w:rsidR="00CE0FA0" w:rsidRPr="00CE0FA0">
          <w:rPr>
            <w:rStyle w:val="Hyperlink"/>
            <w:lang w:val="es-MX"/>
          </w:rPr>
          <w:t>Janet.George@dsb.wa.gov</w:t>
        </w:r>
      </w:hyperlink>
      <w:r w:rsidR="00CE0FA0" w:rsidRPr="00CE0FA0">
        <w:rPr>
          <w:lang w:val="es-MX"/>
        </w:rPr>
        <w:t xml:space="preserve"> </w:t>
      </w:r>
      <w:r w:rsidRPr="007D00AB">
        <w:rPr>
          <w:lang w:val="es-ES"/>
        </w:rPr>
        <w:t xml:space="preserve">antes del </w:t>
      </w:r>
      <w:r w:rsidR="00FA663A">
        <w:rPr>
          <w:b/>
          <w:bCs/>
          <w:lang w:val="es-ES"/>
        </w:rPr>
        <w:t>4</w:t>
      </w:r>
      <w:r w:rsidRPr="007D00AB">
        <w:rPr>
          <w:b/>
          <w:bCs/>
          <w:lang w:val="es-ES"/>
        </w:rPr>
        <w:t xml:space="preserve"> de febrero de 202</w:t>
      </w:r>
      <w:r w:rsidR="00A457FF">
        <w:rPr>
          <w:b/>
          <w:bCs/>
          <w:lang w:val="es-ES"/>
        </w:rPr>
        <w:t>4</w:t>
      </w:r>
      <w:r w:rsidRPr="007D00AB">
        <w:rPr>
          <w:lang w:val="es-ES"/>
        </w:rPr>
        <w:t>.</w:t>
      </w:r>
    </w:p>
    <w:p w14:paraId="0EEAAA05" w14:textId="6F896D18" w:rsidR="00BA39AC" w:rsidRPr="00CE0FA0" w:rsidRDefault="007D00AB" w:rsidP="007D00AB">
      <w:pPr>
        <w:rPr>
          <w:b/>
          <w:bCs/>
          <w:lang w:val="es-ES"/>
        </w:rPr>
      </w:pPr>
      <w:r w:rsidRPr="00CE0FA0">
        <w:rPr>
          <w:b/>
          <w:bCs/>
          <w:lang w:val="es-ES"/>
        </w:rPr>
        <w:t xml:space="preserve">La solicitud se considerará </w:t>
      </w:r>
      <w:r w:rsidRPr="00CE0FA0">
        <w:rPr>
          <w:b/>
          <w:bCs/>
          <w:u w:val="single"/>
          <w:lang w:val="es-ES"/>
        </w:rPr>
        <w:t>incompleta</w:t>
      </w:r>
      <w:r w:rsidRPr="00CE0FA0">
        <w:rPr>
          <w:b/>
          <w:bCs/>
          <w:lang w:val="es-ES"/>
        </w:rPr>
        <w:t xml:space="preserve"> sin esta carta de presentación.</w:t>
      </w:r>
    </w:p>
    <w:sectPr w:rsidR="00BA39AC" w:rsidRPr="00CE0FA0" w:rsidSect="001B660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9D61" w14:textId="77777777" w:rsidR="0033012C" w:rsidRDefault="0033012C" w:rsidP="007E6436">
      <w:r>
        <w:separator/>
      </w:r>
    </w:p>
  </w:endnote>
  <w:endnote w:type="continuationSeparator" w:id="0">
    <w:p w14:paraId="3FF8A878" w14:textId="77777777" w:rsidR="0033012C" w:rsidRDefault="0033012C" w:rsidP="007E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5814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C01CE" w14:textId="69672310" w:rsidR="00A46D91" w:rsidRPr="00F26F1C" w:rsidRDefault="00A46D91" w:rsidP="00F26F1C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 w:rsidR="00853F69" w:rsidRPr="00F26F1C">
          <w:rPr>
            <w:noProof/>
            <w:sz w:val="20"/>
            <w:szCs w:val="20"/>
          </w:rPr>
          <w:t>1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5447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3A82A" w14:textId="77777777" w:rsidR="00435C2E" w:rsidRPr="00F26F1C" w:rsidRDefault="00435C2E" w:rsidP="00435C2E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5860" w14:textId="77777777" w:rsidR="0033012C" w:rsidRDefault="0033012C" w:rsidP="007E6436">
      <w:r>
        <w:separator/>
      </w:r>
    </w:p>
  </w:footnote>
  <w:footnote w:type="continuationSeparator" w:id="0">
    <w:p w14:paraId="2BBA33CE" w14:textId="77777777" w:rsidR="0033012C" w:rsidRDefault="0033012C" w:rsidP="007E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C8C0" w14:textId="7DD5E237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1205E37" wp14:editId="632C7FC4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of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Services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for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the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</w:t>
    </w:r>
    <w:r w:rsidR="001B6602"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Transitions</w:t>
    </w:r>
    <w:r w:rsidR="001B6602"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BF8E" w14:textId="1D74D8C7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5A777A1" wp14:editId="3D2E5C31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of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Services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for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the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</w:t>
    </w:r>
    <w:r w:rsidR="001B6602"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Transitions</w:t>
    </w:r>
    <w:r w:rsidR="001B6602"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9DD"/>
    <w:multiLevelType w:val="hybridMultilevel"/>
    <w:tmpl w:val="B712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B2D"/>
    <w:multiLevelType w:val="hybridMultilevel"/>
    <w:tmpl w:val="F424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42B7"/>
    <w:multiLevelType w:val="hybridMultilevel"/>
    <w:tmpl w:val="A802C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4F5C"/>
    <w:multiLevelType w:val="multilevel"/>
    <w:tmpl w:val="79EE0E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A2712"/>
    <w:multiLevelType w:val="hybridMultilevel"/>
    <w:tmpl w:val="2D0EE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03291E"/>
    <w:multiLevelType w:val="hybridMultilevel"/>
    <w:tmpl w:val="607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82513">
    <w:abstractNumId w:val="2"/>
  </w:num>
  <w:num w:numId="2" w16cid:durableId="1033194207">
    <w:abstractNumId w:val="5"/>
  </w:num>
  <w:num w:numId="3" w16cid:durableId="105468028">
    <w:abstractNumId w:val="4"/>
  </w:num>
  <w:num w:numId="4" w16cid:durableId="545335548">
    <w:abstractNumId w:val="0"/>
  </w:num>
  <w:num w:numId="5" w16cid:durableId="1536649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71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E3"/>
    <w:rsid w:val="000052B5"/>
    <w:rsid w:val="0000579A"/>
    <w:rsid w:val="00006415"/>
    <w:rsid w:val="0002311E"/>
    <w:rsid w:val="00026AAF"/>
    <w:rsid w:val="00027742"/>
    <w:rsid w:val="000277CF"/>
    <w:rsid w:val="0004498F"/>
    <w:rsid w:val="000538B4"/>
    <w:rsid w:val="00053CF6"/>
    <w:rsid w:val="00054433"/>
    <w:rsid w:val="00055830"/>
    <w:rsid w:val="00056760"/>
    <w:rsid w:val="0005779F"/>
    <w:rsid w:val="00060F89"/>
    <w:rsid w:val="00062158"/>
    <w:rsid w:val="00070D94"/>
    <w:rsid w:val="00073CFC"/>
    <w:rsid w:val="000760FD"/>
    <w:rsid w:val="000A0097"/>
    <w:rsid w:val="000A169D"/>
    <w:rsid w:val="000B4E99"/>
    <w:rsid w:val="000C3C02"/>
    <w:rsid w:val="000C50D0"/>
    <w:rsid w:val="000C7AFB"/>
    <w:rsid w:val="000D03FE"/>
    <w:rsid w:val="000D0A54"/>
    <w:rsid w:val="000D3A38"/>
    <w:rsid w:val="000E07A6"/>
    <w:rsid w:val="000E39DE"/>
    <w:rsid w:val="000E6115"/>
    <w:rsid w:val="000F075F"/>
    <w:rsid w:val="000F5609"/>
    <w:rsid w:val="00117139"/>
    <w:rsid w:val="00126AD4"/>
    <w:rsid w:val="001317E3"/>
    <w:rsid w:val="00142E5B"/>
    <w:rsid w:val="0014757C"/>
    <w:rsid w:val="00151339"/>
    <w:rsid w:val="00162A22"/>
    <w:rsid w:val="00163BB9"/>
    <w:rsid w:val="0017421F"/>
    <w:rsid w:val="001772CC"/>
    <w:rsid w:val="0018254C"/>
    <w:rsid w:val="001920A3"/>
    <w:rsid w:val="001A22DE"/>
    <w:rsid w:val="001B36C4"/>
    <w:rsid w:val="001B52A3"/>
    <w:rsid w:val="001B6602"/>
    <w:rsid w:val="001D288B"/>
    <w:rsid w:val="001D4A3F"/>
    <w:rsid w:val="001E2291"/>
    <w:rsid w:val="001F5860"/>
    <w:rsid w:val="00210033"/>
    <w:rsid w:val="00213AFC"/>
    <w:rsid w:val="00213CDB"/>
    <w:rsid w:val="002153AB"/>
    <w:rsid w:val="00224AEB"/>
    <w:rsid w:val="00237251"/>
    <w:rsid w:val="00241DC3"/>
    <w:rsid w:val="00257AFA"/>
    <w:rsid w:val="00257B0D"/>
    <w:rsid w:val="00264C20"/>
    <w:rsid w:val="002661DE"/>
    <w:rsid w:val="00267033"/>
    <w:rsid w:val="00283088"/>
    <w:rsid w:val="002B2A42"/>
    <w:rsid w:val="002B67B6"/>
    <w:rsid w:val="002C4004"/>
    <w:rsid w:val="002C6B7C"/>
    <w:rsid w:val="002D3CEE"/>
    <w:rsid w:val="002D6828"/>
    <w:rsid w:val="002E027C"/>
    <w:rsid w:val="002E03DE"/>
    <w:rsid w:val="002E07AD"/>
    <w:rsid w:val="002E08C0"/>
    <w:rsid w:val="002E302C"/>
    <w:rsid w:val="002F6F0C"/>
    <w:rsid w:val="003064D0"/>
    <w:rsid w:val="00322ABF"/>
    <w:rsid w:val="003233AD"/>
    <w:rsid w:val="003235F4"/>
    <w:rsid w:val="00324542"/>
    <w:rsid w:val="0033012C"/>
    <w:rsid w:val="003573C2"/>
    <w:rsid w:val="003578F7"/>
    <w:rsid w:val="00361E57"/>
    <w:rsid w:val="003621DE"/>
    <w:rsid w:val="00363961"/>
    <w:rsid w:val="00370A3D"/>
    <w:rsid w:val="003712D3"/>
    <w:rsid w:val="00371908"/>
    <w:rsid w:val="003802B7"/>
    <w:rsid w:val="00382E79"/>
    <w:rsid w:val="00383175"/>
    <w:rsid w:val="00384571"/>
    <w:rsid w:val="00384CE3"/>
    <w:rsid w:val="003A61E1"/>
    <w:rsid w:val="003B5780"/>
    <w:rsid w:val="003C50A2"/>
    <w:rsid w:val="003C6D56"/>
    <w:rsid w:val="003D56CF"/>
    <w:rsid w:val="003D5746"/>
    <w:rsid w:val="003D6494"/>
    <w:rsid w:val="003E0896"/>
    <w:rsid w:val="003F1738"/>
    <w:rsid w:val="003F2D7C"/>
    <w:rsid w:val="004049F8"/>
    <w:rsid w:val="00413086"/>
    <w:rsid w:val="00421B65"/>
    <w:rsid w:val="0042695A"/>
    <w:rsid w:val="00432019"/>
    <w:rsid w:val="00435C2E"/>
    <w:rsid w:val="00444634"/>
    <w:rsid w:val="00447EE5"/>
    <w:rsid w:val="0045451A"/>
    <w:rsid w:val="00455528"/>
    <w:rsid w:val="00463301"/>
    <w:rsid w:val="00464107"/>
    <w:rsid w:val="00466923"/>
    <w:rsid w:val="004677DC"/>
    <w:rsid w:val="00480382"/>
    <w:rsid w:val="004951B2"/>
    <w:rsid w:val="004A3708"/>
    <w:rsid w:val="004A37B4"/>
    <w:rsid w:val="004B67D2"/>
    <w:rsid w:val="004C392D"/>
    <w:rsid w:val="004C4AEE"/>
    <w:rsid w:val="004C5294"/>
    <w:rsid w:val="004E22A5"/>
    <w:rsid w:val="004E4FEE"/>
    <w:rsid w:val="004E7CCB"/>
    <w:rsid w:val="00505957"/>
    <w:rsid w:val="0050657A"/>
    <w:rsid w:val="0051065E"/>
    <w:rsid w:val="0051182F"/>
    <w:rsid w:val="00515FEA"/>
    <w:rsid w:val="005216EA"/>
    <w:rsid w:val="00522BAD"/>
    <w:rsid w:val="00534FC0"/>
    <w:rsid w:val="00536278"/>
    <w:rsid w:val="00537D29"/>
    <w:rsid w:val="005433D9"/>
    <w:rsid w:val="005447B5"/>
    <w:rsid w:val="00555466"/>
    <w:rsid w:val="00556107"/>
    <w:rsid w:val="005578E4"/>
    <w:rsid w:val="00564073"/>
    <w:rsid w:val="00572BB5"/>
    <w:rsid w:val="00575180"/>
    <w:rsid w:val="00576457"/>
    <w:rsid w:val="005845A3"/>
    <w:rsid w:val="005847F8"/>
    <w:rsid w:val="005870DB"/>
    <w:rsid w:val="00594756"/>
    <w:rsid w:val="005956AA"/>
    <w:rsid w:val="0059629D"/>
    <w:rsid w:val="005A2893"/>
    <w:rsid w:val="005B3E8F"/>
    <w:rsid w:val="005B4651"/>
    <w:rsid w:val="005C7201"/>
    <w:rsid w:val="005D571A"/>
    <w:rsid w:val="005D7576"/>
    <w:rsid w:val="005E01A7"/>
    <w:rsid w:val="005E30E6"/>
    <w:rsid w:val="00606B8F"/>
    <w:rsid w:val="00607B39"/>
    <w:rsid w:val="00610EA9"/>
    <w:rsid w:val="00614250"/>
    <w:rsid w:val="006146C8"/>
    <w:rsid w:val="0062645A"/>
    <w:rsid w:val="0062740B"/>
    <w:rsid w:val="00635E1E"/>
    <w:rsid w:val="00647A8E"/>
    <w:rsid w:val="00653ABE"/>
    <w:rsid w:val="0066549F"/>
    <w:rsid w:val="00675554"/>
    <w:rsid w:val="006A5DB2"/>
    <w:rsid w:val="006B167F"/>
    <w:rsid w:val="006C7388"/>
    <w:rsid w:val="006D4D2E"/>
    <w:rsid w:val="006E3448"/>
    <w:rsid w:val="006F1F13"/>
    <w:rsid w:val="00701115"/>
    <w:rsid w:val="0070193E"/>
    <w:rsid w:val="007043CD"/>
    <w:rsid w:val="007054A0"/>
    <w:rsid w:val="00705FF0"/>
    <w:rsid w:val="0070752B"/>
    <w:rsid w:val="007356F6"/>
    <w:rsid w:val="00740355"/>
    <w:rsid w:val="00741292"/>
    <w:rsid w:val="00747FC8"/>
    <w:rsid w:val="00756490"/>
    <w:rsid w:val="00757AD6"/>
    <w:rsid w:val="007662CA"/>
    <w:rsid w:val="00766A9E"/>
    <w:rsid w:val="00767163"/>
    <w:rsid w:val="00770E4B"/>
    <w:rsid w:val="00773DC7"/>
    <w:rsid w:val="00775F99"/>
    <w:rsid w:val="00781580"/>
    <w:rsid w:val="00791729"/>
    <w:rsid w:val="00795796"/>
    <w:rsid w:val="0079717A"/>
    <w:rsid w:val="007B481B"/>
    <w:rsid w:val="007B5ACD"/>
    <w:rsid w:val="007C2F07"/>
    <w:rsid w:val="007C4DE6"/>
    <w:rsid w:val="007C6EFF"/>
    <w:rsid w:val="007C7AF6"/>
    <w:rsid w:val="007D00AB"/>
    <w:rsid w:val="007D2449"/>
    <w:rsid w:val="007D702F"/>
    <w:rsid w:val="007E6436"/>
    <w:rsid w:val="007F5566"/>
    <w:rsid w:val="007F728F"/>
    <w:rsid w:val="00801F0A"/>
    <w:rsid w:val="008115ED"/>
    <w:rsid w:val="00822527"/>
    <w:rsid w:val="00822874"/>
    <w:rsid w:val="00824BA9"/>
    <w:rsid w:val="0083017B"/>
    <w:rsid w:val="00831F62"/>
    <w:rsid w:val="00835E39"/>
    <w:rsid w:val="00843FB9"/>
    <w:rsid w:val="00853F69"/>
    <w:rsid w:val="00862AB3"/>
    <w:rsid w:val="00876176"/>
    <w:rsid w:val="00876B1A"/>
    <w:rsid w:val="008962B4"/>
    <w:rsid w:val="008A23D4"/>
    <w:rsid w:val="008A732C"/>
    <w:rsid w:val="008B1A76"/>
    <w:rsid w:val="008C437F"/>
    <w:rsid w:val="008D0E15"/>
    <w:rsid w:val="008D67F3"/>
    <w:rsid w:val="008D7263"/>
    <w:rsid w:val="008E0319"/>
    <w:rsid w:val="008E2092"/>
    <w:rsid w:val="008F66E0"/>
    <w:rsid w:val="008F7046"/>
    <w:rsid w:val="00922B2D"/>
    <w:rsid w:val="00925902"/>
    <w:rsid w:val="00925A74"/>
    <w:rsid w:val="009322EB"/>
    <w:rsid w:val="00932B0F"/>
    <w:rsid w:val="009471CB"/>
    <w:rsid w:val="0096430C"/>
    <w:rsid w:val="0097382D"/>
    <w:rsid w:val="009817C9"/>
    <w:rsid w:val="0098236A"/>
    <w:rsid w:val="0098595A"/>
    <w:rsid w:val="009864F1"/>
    <w:rsid w:val="00990D5D"/>
    <w:rsid w:val="009927FE"/>
    <w:rsid w:val="009A0130"/>
    <w:rsid w:val="009B2AA5"/>
    <w:rsid w:val="009C1621"/>
    <w:rsid w:val="009C26AE"/>
    <w:rsid w:val="009C362C"/>
    <w:rsid w:val="009D2A97"/>
    <w:rsid w:val="009E0178"/>
    <w:rsid w:val="009E1E25"/>
    <w:rsid w:val="009F3FEA"/>
    <w:rsid w:val="009F633B"/>
    <w:rsid w:val="00A0561B"/>
    <w:rsid w:val="00A067DF"/>
    <w:rsid w:val="00A13745"/>
    <w:rsid w:val="00A1493F"/>
    <w:rsid w:val="00A250A5"/>
    <w:rsid w:val="00A273D2"/>
    <w:rsid w:val="00A3168F"/>
    <w:rsid w:val="00A31C61"/>
    <w:rsid w:val="00A32483"/>
    <w:rsid w:val="00A34C32"/>
    <w:rsid w:val="00A367CC"/>
    <w:rsid w:val="00A415ED"/>
    <w:rsid w:val="00A4232C"/>
    <w:rsid w:val="00A457FF"/>
    <w:rsid w:val="00A46D91"/>
    <w:rsid w:val="00A52B1E"/>
    <w:rsid w:val="00A5358B"/>
    <w:rsid w:val="00A63FE6"/>
    <w:rsid w:val="00A65E48"/>
    <w:rsid w:val="00A67EE0"/>
    <w:rsid w:val="00A71FE3"/>
    <w:rsid w:val="00A723ED"/>
    <w:rsid w:val="00A72A1F"/>
    <w:rsid w:val="00A7466B"/>
    <w:rsid w:val="00A83D66"/>
    <w:rsid w:val="00A8414D"/>
    <w:rsid w:val="00A877C0"/>
    <w:rsid w:val="00A925D2"/>
    <w:rsid w:val="00A93DE7"/>
    <w:rsid w:val="00AA260F"/>
    <w:rsid w:val="00AA582E"/>
    <w:rsid w:val="00AB0CE4"/>
    <w:rsid w:val="00AB3AEC"/>
    <w:rsid w:val="00AB586A"/>
    <w:rsid w:val="00AC2CBE"/>
    <w:rsid w:val="00AC3587"/>
    <w:rsid w:val="00AE01BD"/>
    <w:rsid w:val="00AE305B"/>
    <w:rsid w:val="00AF0B91"/>
    <w:rsid w:val="00AF33AD"/>
    <w:rsid w:val="00AF391D"/>
    <w:rsid w:val="00AF6608"/>
    <w:rsid w:val="00AF77C6"/>
    <w:rsid w:val="00B208F2"/>
    <w:rsid w:val="00B25DE0"/>
    <w:rsid w:val="00B265FB"/>
    <w:rsid w:val="00B42B7B"/>
    <w:rsid w:val="00B46E03"/>
    <w:rsid w:val="00B472A3"/>
    <w:rsid w:val="00B556F4"/>
    <w:rsid w:val="00B56D9E"/>
    <w:rsid w:val="00B56E0E"/>
    <w:rsid w:val="00B57D85"/>
    <w:rsid w:val="00B614F7"/>
    <w:rsid w:val="00B66198"/>
    <w:rsid w:val="00B92B78"/>
    <w:rsid w:val="00BA18D8"/>
    <w:rsid w:val="00BA30EE"/>
    <w:rsid w:val="00BA39AC"/>
    <w:rsid w:val="00BB278F"/>
    <w:rsid w:val="00BB3071"/>
    <w:rsid w:val="00BD48A3"/>
    <w:rsid w:val="00BD7196"/>
    <w:rsid w:val="00BE773D"/>
    <w:rsid w:val="00C24A87"/>
    <w:rsid w:val="00C426F9"/>
    <w:rsid w:val="00C544A6"/>
    <w:rsid w:val="00C64313"/>
    <w:rsid w:val="00C66A87"/>
    <w:rsid w:val="00C904B6"/>
    <w:rsid w:val="00C90C3A"/>
    <w:rsid w:val="00C938B8"/>
    <w:rsid w:val="00C94F2D"/>
    <w:rsid w:val="00CA3124"/>
    <w:rsid w:val="00CA73D2"/>
    <w:rsid w:val="00CC0E5A"/>
    <w:rsid w:val="00CD44AE"/>
    <w:rsid w:val="00CE0FA0"/>
    <w:rsid w:val="00CE105B"/>
    <w:rsid w:val="00CE1449"/>
    <w:rsid w:val="00CE5BA3"/>
    <w:rsid w:val="00CF5C32"/>
    <w:rsid w:val="00CF6779"/>
    <w:rsid w:val="00D012E0"/>
    <w:rsid w:val="00D2431F"/>
    <w:rsid w:val="00D35D71"/>
    <w:rsid w:val="00D406C8"/>
    <w:rsid w:val="00D47869"/>
    <w:rsid w:val="00D50DCE"/>
    <w:rsid w:val="00D65A57"/>
    <w:rsid w:val="00D74785"/>
    <w:rsid w:val="00D81C66"/>
    <w:rsid w:val="00D82D3F"/>
    <w:rsid w:val="00D85699"/>
    <w:rsid w:val="00D87636"/>
    <w:rsid w:val="00D87F29"/>
    <w:rsid w:val="00D905DF"/>
    <w:rsid w:val="00D96EC0"/>
    <w:rsid w:val="00DA732E"/>
    <w:rsid w:val="00DB4FD0"/>
    <w:rsid w:val="00DC4F26"/>
    <w:rsid w:val="00DD1DF1"/>
    <w:rsid w:val="00DE5D1E"/>
    <w:rsid w:val="00E03314"/>
    <w:rsid w:val="00E16A88"/>
    <w:rsid w:val="00E346F1"/>
    <w:rsid w:val="00E348D0"/>
    <w:rsid w:val="00E36B1E"/>
    <w:rsid w:val="00E409D7"/>
    <w:rsid w:val="00E41B74"/>
    <w:rsid w:val="00E44F7E"/>
    <w:rsid w:val="00E45BA6"/>
    <w:rsid w:val="00E60469"/>
    <w:rsid w:val="00E62489"/>
    <w:rsid w:val="00E74B22"/>
    <w:rsid w:val="00E8616A"/>
    <w:rsid w:val="00E9297C"/>
    <w:rsid w:val="00E92EB5"/>
    <w:rsid w:val="00EA0E38"/>
    <w:rsid w:val="00EA16D2"/>
    <w:rsid w:val="00EA351E"/>
    <w:rsid w:val="00EC0A91"/>
    <w:rsid w:val="00EC2B9F"/>
    <w:rsid w:val="00EC3C28"/>
    <w:rsid w:val="00EE7BFB"/>
    <w:rsid w:val="00EF3BCE"/>
    <w:rsid w:val="00F05AA3"/>
    <w:rsid w:val="00F15241"/>
    <w:rsid w:val="00F2668B"/>
    <w:rsid w:val="00F26F1C"/>
    <w:rsid w:val="00F26FA2"/>
    <w:rsid w:val="00F337F7"/>
    <w:rsid w:val="00F34C51"/>
    <w:rsid w:val="00F34FEA"/>
    <w:rsid w:val="00F47A50"/>
    <w:rsid w:val="00F60FA8"/>
    <w:rsid w:val="00F73C36"/>
    <w:rsid w:val="00F92C0F"/>
    <w:rsid w:val="00F95E45"/>
    <w:rsid w:val="00FA44BF"/>
    <w:rsid w:val="00FA663A"/>
    <w:rsid w:val="00FB2C2F"/>
    <w:rsid w:val="00FC1E1E"/>
    <w:rsid w:val="00FC27B3"/>
    <w:rsid w:val="00FC31E5"/>
    <w:rsid w:val="00FC69C7"/>
    <w:rsid w:val="00FC7207"/>
    <w:rsid w:val="00FD3B49"/>
    <w:rsid w:val="00FD5B78"/>
    <w:rsid w:val="00FD641E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C5ED3"/>
  <w15:docId w15:val="{D413F6AB-6721-4726-8A0E-4AB63B5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2D"/>
    <w:pPr>
      <w:spacing w:before="240"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9F8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F62"/>
    <w:pPr>
      <w:keepNext/>
      <w:keepLines/>
      <w:spacing w:before="40"/>
      <w:outlineLvl w:val="1"/>
    </w:pPr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7F3"/>
    <w:pPr>
      <w:spacing w:after="0" w:line="240" w:lineRule="auto"/>
    </w:pPr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049F8"/>
    <w:rPr>
      <w:rFonts w:eastAsiaTheme="majorEastAsia" w:cstheme="majorBidi"/>
      <w:b/>
      <w:bCs/>
      <w:kern w:val="28"/>
      <w:sz w:val="40"/>
      <w:szCs w:val="40"/>
      <w:u w:val="single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E7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B22"/>
  </w:style>
  <w:style w:type="character" w:customStyle="1" w:styleId="CommentTextChar">
    <w:name w:val="Comment Text Char"/>
    <w:basedOn w:val="DefaultParagraphFont"/>
    <w:link w:val="CommentText"/>
    <w:uiPriority w:val="99"/>
    <w:rsid w:val="00E74B2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2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2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07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C3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78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7B0D"/>
    <w:pPr>
      <w:contextualSpacing/>
      <w:jc w:val="center"/>
    </w:pPr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B0D"/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31F62"/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E027C"/>
    <w:rPr>
      <w:color w:val="808080"/>
    </w:rPr>
  </w:style>
  <w:style w:type="table" w:styleId="GridTable1Light">
    <w:name w:val="Grid Table 1 Light"/>
    <w:basedOn w:val="TableNormal"/>
    <w:uiPriority w:val="46"/>
    <w:rsid w:val="00922B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056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et.George@dsb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0F39F37AC04CAAFDD3911C4885AD" ma:contentTypeVersion="14" ma:contentTypeDescription="Create a new document." ma:contentTypeScope="" ma:versionID="bd0f3cc963b2886217ae2cc4029b4c93">
  <xsd:schema xmlns:xsd="http://www.w3.org/2001/XMLSchema" xmlns:xs="http://www.w3.org/2001/XMLSchema" xmlns:p="http://schemas.microsoft.com/office/2006/metadata/properties" xmlns:ns1="http://schemas.microsoft.com/sharepoint/v3" xmlns:ns3="bd672bbd-91f5-4f7f-a74e-a74e0d23ec1e" xmlns:ns4="5a951013-16bf-44f0-a47b-360f88e34581" targetNamespace="http://schemas.microsoft.com/office/2006/metadata/properties" ma:root="true" ma:fieldsID="2342c7304900920fd64a613d37a112b5" ns1:_="" ns3:_="" ns4:_="">
    <xsd:import namespace="http://schemas.microsoft.com/sharepoint/v3"/>
    <xsd:import namespace="bd672bbd-91f5-4f7f-a74e-a74e0d23ec1e"/>
    <xsd:import namespace="5a951013-16bf-44f0-a47b-360f88e34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bbd-91f5-4f7f-a74e-a74e0d23e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51013-16bf-44f0-a47b-360f88e34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57CDCE-AB58-4D46-8230-8B6840672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D6CAE-5989-413B-87D7-32FAA580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672bbd-91f5-4f7f-a74e-a74e0d23ec1e"/>
    <ds:schemaRef ds:uri="5a951013-16bf-44f0-a47b-360f88e34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A1FE9-2F9C-45C0-AC1B-5DC739AB61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1DA986-9084-40B7-AA7C-079488F64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Beile, Lindsay</dc:creator>
  <cp:lastModifiedBy>Lockwood, LaDell (DSB)</cp:lastModifiedBy>
  <cp:revision>4</cp:revision>
  <cp:lastPrinted>2020-01-13T23:03:00Z</cp:lastPrinted>
  <dcterms:created xsi:type="dcterms:W3CDTF">2024-01-02T23:14:00Z</dcterms:created>
  <dcterms:modified xsi:type="dcterms:W3CDTF">2024-01-09T18:33:00Z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0x0101005DA90F39F37AC04CAAFDD3911C4885AD</vt:lpwstr>
  </property>
</Properties>
</file>